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789" w:type="dxa"/>
        <w:tblInd w:w="-5" w:type="dxa"/>
        <w:tblLook w:val="04A0" w:firstRow="1" w:lastRow="0" w:firstColumn="1" w:lastColumn="0" w:noHBand="0" w:noVBand="1"/>
      </w:tblPr>
      <w:tblGrid>
        <w:gridCol w:w="2577"/>
        <w:gridCol w:w="6212"/>
      </w:tblGrid>
      <w:tr w:rsidR="00723B07" w:rsidRPr="00073B19" w14:paraId="61B48462" w14:textId="77777777" w:rsidTr="00E160C8">
        <w:tc>
          <w:tcPr>
            <w:tcW w:w="8789" w:type="dxa"/>
            <w:gridSpan w:val="2"/>
            <w:shd w:val="clear" w:color="auto" w:fill="F2F2F2" w:themeFill="background1" w:themeFillShade="F2"/>
          </w:tcPr>
          <w:p w14:paraId="10AD4173" w14:textId="77777777" w:rsidR="00723B07" w:rsidRPr="00073B19" w:rsidRDefault="00723B07" w:rsidP="00E160C8">
            <w:pPr>
              <w:pStyle w:val="Headings"/>
              <w:shd w:val="clear" w:color="auto" w:fill="auto"/>
              <w:spacing w:before="120"/>
              <w:jc w:val="center"/>
            </w:pPr>
            <w:r w:rsidRPr="00073B19">
              <w:t>Position Description</w:t>
            </w:r>
          </w:p>
        </w:tc>
      </w:tr>
      <w:tr w:rsidR="00723B07" w:rsidRPr="00073B19" w14:paraId="178CDB95" w14:textId="77777777" w:rsidTr="00E160C8">
        <w:tc>
          <w:tcPr>
            <w:tcW w:w="2577" w:type="dxa"/>
          </w:tcPr>
          <w:p w14:paraId="654798DD" w14:textId="77777777" w:rsidR="00723B07" w:rsidRDefault="00723B07" w:rsidP="00E160C8">
            <w:pPr>
              <w:pStyle w:val="Headings"/>
              <w:shd w:val="clear" w:color="auto" w:fill="auto"/>
              <w:jc w:val="left"/>
            </w:pPr>
            <w:r>
              <w:t>Position</w:t>
            </w:r>
          </w:p>
        </w:tc>
        <w:tc>
          <w:tcPr>
            <w:tcW w:w="6212" w:type="dxa"/>
          </w:tcPr>
          <w:p w14:paraId="06C03A65" w14:textId="7D9BAC22" w:rsidR="00723B07" w:rsidRPr="00073B19" w:rsidRDefault="00723B07" w:rsidP="00E160C8">
            <w:pPr>
              <w:pStyle w:val="Headings"/>
              <w:shd w:val="clear" w:color="auto" w:fill="auto"/>
              <w:jc w:val="left"/>
              <w:rPr>
                <w:b w:val="0"/>
                <w:bCs w:val="0"/>
              </w:rPr>
            </w:pPr>
            <w:r>
              <w:rPr>
                <w:b w:val="0"/>
                <w:bCs w:val="0"/>
              </w:rPr>
              <w:t xml:space="preserve">Rail Motor Driver </w:t>
            </w:r>
          </w:p>
        </w:tc>
      </w:tr>
      <w:tr w:rsidR="00723B07" w:rsidRPr="00073B19" w14:paraId="16ABBA61" w14:textId="77777777" w:rsidTr="00E160C8">
        <w:tc>
          <w:tcPr>
            <w:tcW w:w="2577" w:type="dxa"/>
          </w:tcPr>
          <w:p w14:paraId="11D0A106" w14:textId="77777777" w:rsidR="00723B07" w:rsidRDefault="00723B07" w:rsidP="00E160C8">
            <w:pPr>
              <w:pStyle w:val="Headings"/>
              <w:shd w:val="clear" w:color="auto" w:fill="auto"/>
              <w:jc w:val="left"/>
            </w:pPr>
            <w:r>
              <w:t>Reports To</w:t>
            </w:r>
          </w:p>
        </w:tc>
        <w:tc>
          <w:tcPr>
            <w:tcW w:w="6212" w:type="dxa"/>
          </w:tcPr>
          <w:p w14:paraId="0BBE1802" w14:textId="7D297E8C" w:rsidR="00723B07" w:rsidRPr="00073B19" w:rsidRDefault="003C5833" w:rsidP="00E160C8">
            <w:pPr>
              <w:pStyle w:val="Headings"/>
              <w:shd w:val="clear" w:color="auto" w:fill="auto"/>
              <w:jc w:val="left"/>
              <w:rPr>
                <w:b w:val="0"/>
                <w:bCs w:val="0"/>
              </w:rPr>
            </w:pPr>
            <w:r>
              <w:rPr>
                <w:b w:val="0"/>
                <w:bCs w:val="0"/>
              </w:rPr>
              <w:t xml:space="preserve">Operations Manager </w:t>
            </w:r>
            <w:r w:rsidR="00476272">
              <w:rPr>
                <w:b w:val="0"/>
                <w:bCs w:val="0"/>
              </w:rPr>
              <w:t xml:space="preserve"> </w:t>
            </w:r>
          </w:p>
        </w:tc>
      </w:tr>
      <w:tr w:rsidR="00A93AE5" w:rsidRPr="00073B19" w14:paraId="3DA9653E" w14:textId="77777777" w:rsidTr="00E160C8">
        <w:tc>
          <w:tcPr>
            <w:tcW w:w="2577" w:type="dxa"/>
          </w:tcPr>
          <w:p w14:paraId="3446C0AD" w14:textId="5532F327" w:rsidR="00A93AE5" w:rsidRDefault="00A93AE5" w:rsidP="00E160C8">
            <w:pPr>
              <w:pStyle w:val="Headings"/>
              <w:shd w:val="clear" w:color="auto" w:fill="auto"/>
              <w:jc w:val="left"/>
            </w:pPr>
            <w:r>
              <w:t>Employment Type</w:t>
            </w:r>
          </w:p>
        </w:tc>
        <w:tc>
          <w:tcPr>
            <w:tcW w:w="6212" w:type="dxa"/>
          </w:tcPr>
          <w:p w14:paraId="195A70E3" w14:textId="602A1961" w:rsidR="00A93AE5" w:rsidRDefault="00A93AE5" w:rsidP="00E160C8">
            <w:pPr>
              <w:pStyle w:val="Headings"/>
              <w:shd w:val="clear" w:color="auto" w:fill="auto"/>
              <w:jc w:val="left"/>
              <w:rPr>
                <w:b w:val="0"/>
                <w:bCs w:val="0"/>
              </w:rPr>
            </w:pPr>
            <w:r>
              <w:rPr>
                <w:b w:val="0"/>
                <w:bCs w:val="0"/>
              </w:rPr>
              <w:t xml:space="preserve">Casual Employment </w:t>
            </w:r>
          </w:p>
        </w:tc>
      </w:tr>
    </w:tbl>
    <w:p w14:paraId="623D71DB" w14:textId="77777777" w:rsidR="00E168C9" w:rsidRDefault="00E168C9" w:rsidP="00C56409">
      <w:pPr>
        <w:shd w:val="clear" w:color="auto" w:fill="FFFFFF"/>
        <w:spacing w:after="0" w:afterAutospacing="1" w:line="240" w:lineRule="auto"/>
        <w:textAlignment w:val="baseline"/>
        <w:rPr>
          <w:rFonts w:ascii="Arial" w:eastAsia="Times New Roman" w:hAnsi="Arial" w:cs="Arial"/>
          <w:b/>
          <w:bCs/>
          <w:color w:val="2E3849"/>
          <w:kern w:val="0"/>
          <w:sz w:val="24"/>
          <w:szCs w:val="24"/>
          <w:bdr w:val="none" w:sz="0" w:space="0" w:color="auto" w:frame="1"/>
          <w:lang w:eastAsia="en-AU"/>
          <w14:ligatures w14:val="none"/>
        </w:rPr>
      </w:pPr>
    </w:p>
    <w:p w14:paraId="1E0E1E9C" w14:textId="77777777" w:rsidR="007D3545" w:rsidRPr="00A34D17" w:rsidRDefault="007D3545" w:rsidP="007D3545">
      <w:pPr>
        <w:pStyle w:val="Headings"/>
      </w:pPr>
      <w:r w:rsidRPr="00A34D17">
        <w:t>The Business</w:t>
      </w:r>
    </w:p>
    <w:p w14:paraId="1EB910C7" w14:textId="6A728AAA" w:rsidR="007D3545" w:rsidRPr="00A34D17" w:rsidRDefault="007D3545" w:rsidP="007D3545">
      <w:pPr>
        <w:shd w:val="clear" w:color="auto" w:fill="FFFFFF"/>
        <w:jc w:val="both"/>
        <w:rPr>
          <w:rFonts w:ascii="Aptos" w:hAnsi="Aptos" w:cstheme="minorHAnsi"/>
          <w:color w:val="000000"/>
          <w:lang w:eastAsia="en-AU"/>
        </w:rPr>
      </w:pPr>
      <w:r w:rsidRPr="00A34D17">
        <w:rPr>
          <w:rFonts w:ascii="Aptos" w:hAnsi="Aptos" w:cstheme="minorHAnsi"/>
          <w:bdr w:val="none" w:sz="0" w:space="0" w:color="auto" w:frame="1"/>
          <w:lang w:eastAsia="en-AU"/>
        </w:rPr>
        <w:t xml:space="preserve">Outback Aussie Tours is an </w:t>
      </w:r>
      <w:r w:rsidRPr="00A34D17">
        <w:rPr>
          <w:rFonts w:ascii="Aptos" w:hAnsi="Aptos" w:cstheme="minorHAnsi"/>
          <w:color w:val="000000"/>
          <w:lang w:eastAsia="en-AU"/>
        </w:rPr>
        <w:t xml:space="preserve">award-winning </w:t>
      </w:r>
      <w:r w:rsidRPr="00A34D17">
        <w:rPr>
          <w:rFonts w:ascii="Aptos" w:hAnsi="Aptos" w:cstheme="minorHAnsi"/>
          <w:bdr w:val="none" w:sz="0" w:space="0" w:color="auto" w:frame="1"/>
          <w:lang w:eastAsia="en-AU"/>
        </w:rPr>
        <w:t>tour company based in Longreach Queensland</w:t>
      </w:r>
      <w:r w:rsidR="00936CEE">
        <w:rPr>
          <w:rFonts w:ascii="Aptos" w:hAnsi="Aptos" w:cstheme="minorHAnsi"/>
          <w:bdr w:val="none" w:sz="0" w:space="0" w:color="auto" w:frame="1"/>
          <w:lang w:eastAsia="en-AU"/>
        </w:rPr>
        <w:t>. Our 2027 season marks 40 years of owning and operating tours in Outback Queensland.</w:t>
      </w:r>
      <w:r w:rsidRPr="00A34D17">
        <w:rPr>
          <w:rFonts w:ascii="Aptos" w:hAnsi="Aptos" w:cstheme="minorHAnsi"/>
          <w:bdr w:val="none" w:sz="0" w:space="0" w:color="auto" w:frame="1"/>
          <w:lang w:eastAsia="en-AU"/>
        </w:rPr>
        <w:t xml:space="preserve"> We offer</w:t>
      </w:r>
      <w:r w:rsidRPr="00A34D17">
        <w:rPr>
          <w:rFonts w:ascii="Aptos" w:hAnsi="Aptos" w:cstheme="minorHAnsi"/>
          <w:color w:val="000000"/>
          <w:lang w:eastAsia="en-AU"/>
        </w:rPr>
        <w:t xml:space="preserve"> river and rail tours in and around Longreach including our signature </w:t>
      </w:r>
      <w:r w:rsidR="00A804B2">
        <w:rPr>
          <w:rFonts w:ascii="Aptos" w:hAnsi="Aptos" w:cstheme="minorHAnsi"/>
          <w:color w:val="000000"/>
          <w:lang w:eastAsia="en-AU"/>
        </w:rPr>
        <w:t xml:space="preserve">sunset cruise along the Thomson River, </w:t>
      </w:r>
      <w:r w:rsidR="00476272">
        <w:rPr>
          <w:rFonts w:ascii="Aptos" w:hAnsi="Aptos" w:cstheme="minorHAnsi"/>
          <w:color w:val="000000"/>
          <w:lang w:eastAsia="en-AU"/>
        </w:rPr>
        <w:t xml:space="preserve">dinner &amp; shows </w:t>
      </w:r>
      <w:r w:rsidR="00D211CA">
        <w:rPr>
          <w:rFonts w:ascii="Aptos" w:hAnsi="Aptos" w:cstheme="minorHAnsi"/>
          <w:color w:val="000000"/>
          <w:lang w:eastAsia="en-AU"/>
        </w:rPr>
        <w:t>at our famously recognised Smithy’s Camp</w:t>
      </w:r>
      <w:r w:rsidR="00476272">
        <w:rPr>
          <w:rFonts w:ascii="Aptos" w:hAnsi="Aptos" w:cstheme="minorHAnsi"/>
          <w:color w:val="000000"/>
          <w:lang w:eastAsia="en-AU"/>
        </w:rPr>
        <w:t xml:space="preserve">, as well as </w:t>
      </w:r>
      <w:r w:rsidR="00865EA0">
        <w:rPr>
          <w:rFonts w:ascii="Aptos" w:hAnsi="Aptos" w:cstheme="minorHAnsi"/>
          <w:color w:val="000000"/>
          <w:lang w:eastAsia="en-AU"/>
        </w:rPr>
        <w:t>train ride</w:t>
      </w:r>
      <w:r w:rsidR="00476272">
        <w:rPr>
          <w:rFonts w:ascii="Aptos" w:hAnsi="Aptos" w:cstheme="minorHAnsi"/>
          <w:color w:val="000000"/>
          <w:lang w:eastAsia="en-AU"/>
        </w:rPr>
        <w:t>s</w:t>
      </w:r>
      <w:r w:rsidR="00865EA0">
        <w:rPr>
          <w:rFonts w:ascii="Aptos" w:hAnsi="Aptos" w:cstheme="minorHAnsi"/>
          <w:color w:val="000000"/>
          <w:lang w:eastAsia="en-AU"/>
        </w:rPr>
        <w:t xml:space="preserve"> through our outback </w:t>
      </w:r>
      <w:r w:rsidR="00476272">
        <w:rPr>
          <w:rFonts w:ascii="Aptos" w:hAnsi="Aptos" w:cstheme="minorHAnsi"/>
          <w:color w:val="000000"/>
          <w:lang w:eastAsia="en-AU"/>
        </w:rPr>
        <w:t>communities on a heritage railmotor</w:t>
      </w:r>
      <w:r w:rsidR="00865EA0">
        <w:rPr>
          <w:rFonts w:ascii="Aptos" w:hAnsi="Aptos" w:cstheme="minorHAnsi"/>
          <w:color w:val="000000"/>
          <w:lang w:eastAsia="en-AU"/>
        </w:rPr>
        <w:t xml:space="preserve">. We also operate </w:t>
      </w:r>
      <w:r w:rsidRPr="00A34D17">
        <w:rPr>
          <w:rFonts w:ascii="Aptos" w:hAnsi="Aptos" w:cstheme="minorHAnsi"/>
          <w:color w:val="000000"/>
          <w:lang w:eastAsia="en-AU"/>
        </w:rPr>
        <w:t>guided overland 4WD coach tours throughout Outback Queensland</w:t>
      </w:r>
      <w:r w:rsidR="00844507">
        <w:rPr>
          <w:rFonts w:ascii="Aptos" w:hAnsi="Aptos" w:cstheme="minorHAnsi"/>
          <w:color w:val="000000"/>
          <w:lang w:eastAsia="en-AU"/>
        </w:rPr>
        <w:t xml:space="preserve"> from the </w:t>
      </w:r>
      <w:r w:rsidR="00476272">
        <w:rPr>
          <w:rFonts w:ascii="Aptos" w:hAnsi="Aptos" w:cstheme="minorHAnsi"/>
          <w:color w:val="000000"/>
          <w:lang w:eastAsia="en-AU"/>
        </w:rPr>
        <w:t>C</w:t>
      </w:r>
      <w:r w:rsidR="00844507">
        <w:rPr>
          <w:rFonts w:ascii="Aptos" w:hAnsi="Aptos" w:cstheme="minorHAnsi"/>
          <w:color w:val="000000"/>
          <w:lang w:eastAsia="en-AU"/>
        </w:rPr>
        <w:t xml:space="preserve">orner </w:t>
      </w:r>
      <w:r w:rsidR="00476272">
        <w:rPr>
          <w:rFonts w:ascii="Aptos" w:hAnsi="Aptos" w:cstheme="minorHAnsi"/>
          <w:color w:val="000000"/>
          <w:lang w:eastAsia="en-AU"/>
        </w:rPr>
        <w:t>C</w:t>
      </w:r>
      <w:r w:rsidR="00844507">
        <w:rPr>
          <w:rFonts w:ascii="Aptos" w:hAnsi="Aptos" w:cstheme="minorHAnsi"/>
          <w:color w:val="000000"/>
          <w:lang w:eastAsia="en-AU"/>
        </w:rPr>
        <w:t>ountry all the way up to Cape York &amp; the Gulf of Carpentaria</w:t>
      </w:r>
      <w:r w:rsidR="00476272">
        <w:rPr>
          <w:rFonts w:ascii="Aptos" w:hAnsi="Aptos" w:cstheme="minorHAnsi"/>
          <w:color w:val="000000"/>
          <w:lang w:eastAsia="en-AU"/>
        </w:rPr>
        <w:t>. We also host</w:t>
      </w:r>
      <w:r w:rsidRPr="00A34D17">
        <w:rPr>
          <w:rFonts w:ascii="Aptos" w:hAnsi="Aptos" w:cstheme="minorHAnsi"/>
          <w:color w:val="000000"/>
          <w:lang w:eastAsia="en-AU"/>
        </w:rPr>
        <w:t xml:space="preserve"> tailored bus charters for special interest groups.  </w:t>
      </w:r>
    </w:p>
    <w:p w14:paraId="7D29EDB0" w14:textId="0739B64B" w:rsidR="007D3545" w:rsidRPr="00A34D17" w:rsidRDefault="007D3545" w:rsidP="007D3545">
      <w:pPr>
        <w:pStyle w:val="Headings"/>
        <w:rPr>
          <w:lang w:val="en-US"/>
        </w:rPr>
      </w:pPr>
      <w:r w:rsidRPr="00A34D17">
        <w:rPr>
          <w:lang w:val="en-US"/>
        </w:rPr>
        <w:t>The Role:</w:t>
      </w:r>
    </w:p>
    <w:p w14:paraId="4C906B94" w14:textId="35EF6155" w:rsidR="007D3545" w:rsidRPr="00A34D17" w:rsidRDefault="007D3545" w:rsidP="007D3545">
      <w:pPr>
        <w:widowControl w:val="0"/>
        <w:autoSpaceDE w:val="0"/>
        <w:autoSpaceDN w:val="0"/>
        <w:adjustRightInd w:val="0"/>
        <w:jc w:val="both"/>
        <w:rPr>
          <w:rFonts w:ascii="Aptos" w:hAnsi="Aptos" w:cstheme="minorHAnsi"/>
          <w:lang w:val="en-US"/>
        </w:rPr>
      </w:pPr>
      <w:r w:rsidRPr="00A34D17">
        <w:rPr>
          <w:rFonts w:ascii="Aptos" w:hAnsi="Aptos" w:cstheme="minorHAnsi"/>
          <w:lang w:eastAsia="en-AU"/>
        </w:rPr>
        <w:t xml:space="preserve">We are looking for a motivated and reliable </w:t>
      </w:r>
      <w:r w:rsidR="00844507">
        <w:rPr>
          <w:rFonts w:ascii="Aptos" w:hAnsi="Aptos" w:cstheme="minorHAnsi"/>
          <w:lang w:eastAsia="en-AU"/>
        </w:rPr>
        <w:t>people</w:t>
      </w:r>
      <w:r w:rsidRPr="00A34D17">
        <w:rPr>
          <w:rFonts w:ascii="Aptos" w:hAnsi="Aptos" w:cstheme="minorHAnsi"/>
          <w:lang w:eastAsia="en-AU"/>
        </w:rPr>
        <w:t xml:space="preserve"> to join our team as a </w:t>
      </w:r>
      <w:r w:rsidR="0058386D">
        <w:rPr>
          <w:rFonts w:ascii="Aptos" w:hAnsi="Aptos" w:cstheme="minorHAnsi"/>
          <w:lang w:eastAsia="en-AU"/>
        </w:rPr>
        <w:t>Rail Motor Driver</w:t>
      </w:r>
      <w:r w:rsidRPr="00A34D17">
        <w:rPr>
          <w:rFonts w:ascii="Aptos" w:hAnsi="Aptos" w:cstheme="minorHAnsi"/>
          <w:lang w:eastAsia="en-AU"/>
        </w:rPr>
        <w:t xml:space="preserve"> for the 202</w:t>
      </w:r>
      <w:r w:rsidR="00844507">
        <w:rPr>
          <w:rFonts w:ascii="Aptos" w:hAnsi="Aptos" w:cstheme="minorHAnsi"/>
          <w:lang w:eastAsia="en-AU"/>
        </w:rPr>
        <w:t>7</w:t>
      </w:r>
      <w:r w:rsidRPr="00A34D17">
        <w:rPr>
          <w:rFonts w:ascii="Aptos" w:hAnsi="Aptos" w:cstheme="minorHAnsi"/>
          <w:lang w:eastAsia="en-AU"/>
        </w:rPr>
        <w:t xml:space="preserve"> season.  </w:t>
      </w:r>
    </w:p>
    <w:p w14:paraId="1246B5A2" w14:textId="06E3863D" w:rsidR="00E168C9" w:rsidRPr="00805F07" w:rsidRDefault="007D3545" w:rsidP="00805F07">
      <w:pPr>
        <w:widowControl w:val="0"/>
        <w:autoSpaceDE w:val="0"/>
        <w:autoSpaceDN w:val="0"/>
        <w:adjustRightInd w:val="0"/>
        <w:jc w:val="both"/>
        <w:rPr>
          <w:rFonts w:ascii="Aptos" w:hAnsi="Aptos" w:cstheme="minorHAnsi"/>
          <w:bCs/>
        </w:rPr>
      </w:pPr>
      <w:r w:rsidRPr="00A34D17">
        <w:rPr>
          <w:rFonts w:ascii="Aptos" w:hAnsi="Aptos" w:cstheme="minorHAnsi"/>
          <w:lang w:val="en-US"/>
        </w:rPr>
        <w:t>This position is a key part of the operations team and will be responsible for</w:t>
      </w:r>
      <w:bookmarkStart w:id="0" w:name="_Hlk125108793"/>
      <w:r w:rsidRPr="00A34D17">
        <w:rPr>
          <w:rFonts w:ascii="Aptos" w:hAnsi="Aptos" w:cstheme="minorHAnsi"/>
          <w:bCs/>
        </w:rPr>
        <w:t xml:space="preserve"> providing guests with </w:t>
      </w:r>
      <w:proofErr w:type="gramStart"/>
      <w:r w:rsidR="00CD695C">
        <w:rPr>
          <w:rFonts w:ascii="Aptos" w:hAnsi="Aptos" w:cstheme="minorHAnsi"/>
          <w:bCs/>
        </w:rPr>
        <w:t xml:space="preserve">a </w:t>
      </w:r>
      <w:r w:rsidR="00CD695C" w:rsidRPr="00A34D17">
        <w:rPr>
          <w:rFonts w:ascii="Aptos" w:hAnsi="Aptos" w:cstheme="minorHAnsi"/>
          <w:bCs/>
        </w:rPr>
        <w:t>knowledgeable</w:t>
      </w:r>
      <w:proofErr w:type="gramEnd"/>
      <w:r w:rsidRPr="00A34D17">
        <w:rPr>
          <w:rFonts w:ascii="Aptos" w:hAnsi="Aptos" w:cstheme="minorHAnsi"/>
          <w:bCs/>
        </w:rPr>
        <w:t xml:space="preserve">, memorable, safe and comfortable </w:t>
      </w:r>
      <w:r w:rsidR="00CC10A4">
        <w:rPr>
          <w:rFonts w:ascii="Aptos" w:hAnsi="Aptos" w:cstheme="minorHAnsi"/>
          <w:bCs/>
        </w:rPr>
        <w:t xml:space="preserve">tourism </w:t>
      </w:r>
      <w:r w:rsidR="005C483E">
        <w:rPr>
          <w:rFonts w:ascii="Aptos" w:hAnsi="Aptos" w:cstheme="minorHAnsi"/>
          <w:bCs/>
        </w:rPr>
        <w:t>and heritage rail</w:t>
      </w:r>
      <w:r w:rsidRPr="00A34D17">
        <w:rPr>
          <w:rFonts w:ascii="Aptos" w:hAnsi="Aptos" w:cstheme="minorHAnsi"/>
          <w:bCs/>
        </w:rPr>
        <w:t xml:space="preserve"> experience. In addition</w:t>
      </w:r>
      <w:r w:rsidR="00844507">
        <w:rPr>
          <w:rFonts w:ascii="Aptos" w:hAnsi="Aptos" w:cstheme="minorHAnsi"/>
          <w:bCs/>
        </w:rPr>
        <w:t xml:space="preserve"> to this</w:t>
      </w:r>
      <w:r w:rsidRPr="00A34D17">
        <w:rPr>
          <w:rFonts w:ascii="Aptos" w:hAnsi="Aptos" w:cstheme="minorHAnsi"/>
          <w:bCs/>
        </w:rPr>
        <w:t xml:space="preserve">, </w:t>
      </w:r>
      <w:r w:rsidR="00832AC4">
        <w:rPr>
          <w:rFonts w:ascii="Aptos" w:hAnsi="Aptos" w:cstheme="minorHAnsi"/>
          <w:bCs/>
        </w:rPr>
        <w:t xml:space="preserve">also </w:t>
      </w:r>
      <w:r w:rsidRPr="00A34D17">
        <w:rPr>
          <w:rFonts w:ascii="Aptos" w:hAnsi="Aptos" w:cstheme="minorHAnsi"/>
          <w:bCs/>
        </w:rPr>
        <w:t>maintain/promote and build on the standard of customer service that Outback Aussie Tours has proudly been nationally recognised for.</w:t>
      </w:r>
      <w:bookmarkEnd w:id="0"/>
    </w:p>
    <w:p w14:paraId="29798C75" w14:textId="541A0328" w:rsidR="00C56409" w:rsidRPr="003C5833" w:rsidRDefault="00C56409" w:rsidP="00CD695C">
      <w:pPr>
        <w:shd w:val="clear" w:color="auto" w:fill="FFFFFF"/>
        <w:spacing w:after="120" w:line="240" w:lineRule="auto"/>
        <w:textAlignment w:val="baseline"/>
        <w:rPr>
          <w:rFonts w:ascii="Aptos" w:eastAsia="Times New Roman" w:hAnsi="Aptos" w:cs="Arial"/>
          <w:kern w:val="0"/>
          <w:lang w:eastAsia="en-AU"/>
          <w14:ligatures w14:val="none"/>
        </w:rPr>
      </w:pPr>
      <w:r w:rsidRPr="00C56409">
        <w:rPr>
          <w:rFonts w:ascii="Arial" w:eastAsia="Times New Roman" w:hAnsi="Arial" w:cs="Arial"/>
          <w:color w:val="2E3849"/>
          <w:kern w:val="0"/>
          <w:sz w:val="24"/>
          <w:szCs w:val="24"/>
          <w:lang w:eastAsia="en-AU"/>
          <w14:ligatures w14:val="none"/>
        </w:rPr>
        <w:t> </w:t>
      </w:r>
      <w:r w:rsidRPr="003C5833">
        <w:rPr>
          <w:rFonts w:ascii="Aptos" w:eastAsia="Times New Roman" w:hAnsi="Aptos" w:cs="Arial"/>
          <w:b/>
          <w:bCs/>
          <w:kern w:val="0"/>
          <w:bdr w:val="none" w:sz="0" w:space="0" w:color="auto" w:frame="1"/>
          <w:lang w:eastAsia="en-AU"/>
          <w14:ligatures w14:val="none"/>
        </w:rPr>
        <w:t>Key Responsibilities</w:t>
      </w:r>
      <w:r w:rsidR="00CD695C" w:rsidRPr="003C5833">
        <w:rPr>
          <w:rFonts w:ascii="Aptos" w:eastAsia="Times New Roman" w:hAnsi="Aptos" w:cs="Arial"/>
          <w:b/>
          <w:bCs/>
          <w:kern w:val="0"/>
          <w:bdr w:val="none" w:sz="0" w:space="0" w:color="auto" w:frame="1"/>
          <w:lang w:eastAsia="en-AU"/>
          <w14:ligatures w14:val="none"/>
        </w:rPr>
        <w:t>:</w:t>
      </w:r>
    </w:p>
    <w:p w14:paraId="370E31C1" w14:textId="37C1A73F" w:rsidR="00C56409" w:rsidRPr="003C5833" w:rsidRDefault="00C56409" w:rsidP="008E4E99">
      <w:pPr>
        <w:numPr>
          <w:ilvl w:val="0"/>
          <w:numId w:val="7"/>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 xml:space="preserve">Drive </w:t>
      </w:r>
      <w:r w:rsidR="005C483E" w:rsidRPr="003C5833">
        <w:rPr>
          <w:rFonts w:ascii="Aptos" w:eastAsia="Times New Roman" w:hAnsi="Aptos" w:cs="Arial"/>
          <w:kern w:val="0"/>
          <w:lang w:eastAsia="en-AU"/>
          <w14:ligatures w14:val="none"/>
        </w:rPr>
        <w:t>2000 class</w:t>
      </w:r>
      <w:r w:rsidRPr="003C5833">
        <w:rPr>
          <w:rFonts w:ascii="Aptos" w:eastAsia="Times New Roman" w:hAnsi="Aptos" w:cs="Arial"/>
          <w:kern w:val="0"/>
          <w:lang w:eastAsia="en-AU"/>
          <w14:ligatures w14:val="none"/>
        </w:rPr>
        <w:t xml:space="preserve"> heritage railmotors on scheduled and chartered services</w:t>
      </w:r>
    </w:p>
    <w:p w14:paraId="36979D5E" w14:textId="4F258D0F" w:rsidR="00C56409" w:rsidRPr="003C5833" w:rsidRDefault="00805F07" w:rsidP="008E4E99">
      <w:pPr>
        <w:numPr>
          <w:ilvl w:val="0"/>
          <w:numId w:val="7"/>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Work as a team with the Driver</w:t>
      </w:r>
      <w:r w:rsidR="00775B59" w:rsidRPr="003C5833">
        <w:rPr>
          <w:rFonts w:ascii="Aptos" w:eastAsia="Times New Roman" w:hAnsi="Aptos" w:cs="Arial"/>
          <w:kern w:val="0"/>
          <w:lang w:eastAsia="en-AU"/>
          <w14:ligatures w14:val="none"/>
        </w:rPr>
        <w:t>’s Assistant to d</w:t>
      </w:r>
      <w:r w:rsidR="00C56409" w:rsidRPr="003C5833">
        <w:rPr>
          <w:rFonts w:ascii="Aptos" w:eastAsia="Times New Roman" w:hAnsi="Aptos" w:cs="Arial"/>
          <w:kern w:val="0"/>
          <w:lang w:eastAsia="en-AU"/>
          <w14:ligatures w14:val="none"/>
        </w:rPr>
        <w:t xml:space="preserve">eliver Outback Aussie Tours standard of interpretation and hospitality to </w:t>
      </w:r>
      <w:r w:rsidR="006F235D" w:rsidRPr="003C5833">
        <w:rPr>
          <w:rFonts w:ascii="Aptos" w:eastAsia="Times New Roman" w:hAnsi="Aptos" w:cs="Arial"/>
          <w:kern w:val="0"/>
          <w:lang w:eastAsia="en-AU"/>
          <w14:ligatures w14:val="none"/>
        </w:rPr>
        <w:t>maximize</w:t>
      </w:r>
      <w:r w:rsidR="00C56409" w:rsidRPr="003C5833">
        <w:rPr>
          <w:rFonts w:ascii="Aptos" w:eastAsia="Times New Roman" w:hAnsi="Aptos" w:cs="Arial"/>
          <w:kern w:val="0"/>
          <w:lang w:eastAsia="en-AU"/>
          <w14:ligatures w14:val="none"/>
        </w:rPr>
        <w:t xml:space="preserve"> </w:t>
      </w:r>
      <w:r w:rsidR="00775B59" w:rsidRPr="003C5833">
        <w:rPr>
          <w:rFonts w:ascii="Aptos" w:eastAsia="Times New Roman" w:hAnsi="Aptos" w:cs="Arial"/>
          <w:kern w:val="0"/>
          <w:lang w:eastAsia="en-AU"/>
          <w14:ligatures w14:val="none"/>
        </w:rPr>
        <w:t>guest</w:t>
      </w:r>
      <w:r w:rsidR="00C56409" w:rsidRPr="003C5833">
        <w:rPr>
          <w:rFonts w:ascii="Aptos" w:eastAsia="Times New Roman" w:hAnsi="Aptos" w:cs="Arial"/>
          <w:kern w:val="0"/>
          <w:lang w:eastAsia="en-AU"/>
          <w14:ligatures w14:val="none"/>
        </w:rPr>
        <w:t xml:space="preserve"> </w:t>
      </w:r>
      <w:r w:rsidR="00CC7CE6" w:rsidRPr="003C5833">
        <w:rPr>
          <w:rFonts w:ascii="Aptos" w:eastAsia="Times New Roman" w:hAnsi="Aptos" w:cs="Arial"/>
          <w:kern w:val="0"/>
          <w:lang w:eastAsia="en-AU"/>
          <w14:ligatures w14:val="none"/>
        </w:rPr>
        <w:t>satisfaction</w:t>
      </w:r>
      <w:r w:rsidR="006F235D" w:rsidRPr="003C5833">
        <w:rPr>
          <w:rFonts w:ascii="Aptos" w:eastAsia="Times New Roman" w:hAnsi="Aptos" w:cs="Arial"/>
          <w:kern w:val="0"/>
          <w:lang w:eastAsia="en-AU"/>
          <w14:ligatures w14:val="none"/>
        </w:rPr>
        <w:t>.</w:t>
      </w:r>
    </w:p>
    <w:p w14:paraId="717CFA55" w14:textId="77777777" w:rsidR="00C56409" w:rsidRPr="003C5833" w:rsidRDefault="00C56409" w:rsidP="008E4E99">
      <w:pPr>
        <w:numPr>
          <w:ilvl w:val="0"/>
          <w:numId w:val="7"/>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Liaise with Network Control to ensure the safe and compliant operation of the Railmotors on the QR network</w:t>
      </w:r>
    </w:p>
    <w:p w14:paraId="629C9141" w14:textId="77777777" w:rsidR="00C56409" w:rsidRPr="003C5833" w:rsidRDefault="00C56409" w:rsidP="008E4E99">
      <w:pPr>
        <w:numPr>
          <w:ilvl w:val="0"/>
          <w:numId w:val="7"/>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 xml:space="preserve">Complete all necessary documents relating to the safe operation of the Railmotors to meet with Rail Safety compliance.  This includes </w:t>
      </w:r>
      <w:proofErr w:type="gramStart"/>
      <w:r w:rsidRPr="003C5833">
        <w:rPr>
          <w:rFonts w:ascii="Aptos" w:eastAsia="Times New Roman" w:hAnsi="Aptos" w:cs="Arial"/>
          <w:kern w:val="0"/>
          <w:lang w:eastAsia="en-AU"/>
          <w14:ligatures w14:val="none"/>
        </w:rPr>
        <w:t>Pre-Trip</w:t>
      </w:r>
      <w:proofErr w:type="gramEnd"/>
      <w:r w:rsidRPr="003C5833">
        <w:rPr>
          <w:rFonts w:ascii="Aptos" w:eastAsia="Times New Roman" w:hAnsi="Aptos" w:cs="Arial"/>
          <w:kern w:val="0"/>
          <w:lang w:eastAsia="en-AU"/>
          <w14:ligatures w14:val="none"/>
        </w:rPr>
        <w:t xml:space="preserve"> inspections and shut down procedures.</w:t>
      </w:r>
    </w:p>
    <w:p w14:paraId="2B7D468D" w14:textId="77777777" w:rsidR="00C56409" w:rsidRPr="003C5833" w:rsidRDefault="00C56409" w:rsidP="008E4E99">
      <w:pPr>
        <w:numPr>
          <w:ilvl w:val="0"/>
          <w:numId w:val="7"/>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Comply with the requirements of the Safety Management System to promote the company’s safety culture and policy</w:t>
      </w:r>
    </w:p>
    <w:p w14:paraId="00086432" w14:textId="77777777" w:rsidR="00C56409" w:rsidRPr="003C5833" w:rsidRDefault="00C56409" w:rsidP="008E4E99">
      <w:pPr>
        <w:numPr>
          <w:ilvl w:val="0"/>
          <w:numId w:val="7"/>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Report notifiable occurrences according to the SMS and documented procedures</w:t>
      </w:r>
    </w:p>
    <w:p w14:paraId="5CF884E4" w14:textId="0DDFE7EE" w:rsidR="00C56409" w:rsidRPr="003C5833" w:rsidRDefault="00C56409" w:rsidP="008E4E99">
      <w:pPr>
        <w:numPr>
          <w:ilvl w:val="0"/>
          <w:numId w:val="7"/>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 xml:space="preserve">Work </w:t>
      </w:r>
      <w:r w:rsidR="00CC2C49" w:rsidRPr="003C5833">
        <w:rPr>
          <w:rFonts w:ascii="Aptos" w:eastAsia="Times New Roman" w:hAnsi="Aptos" w:cs="Arial"/>
          <w:kern w:val="0"/>
          <w:lang w:eastAsia="en-AU"/>
          <w14:ligatures w14:val="none"/>
        </w:rPr>
        <w:t>within a team</w:t>
      </w:r>
      <w:r w:rsidRPr="003C5833">
        <w:rPr>
          <w:rFonts w:ascii="Aptos" w:eastAsia="Times New Roman" w:hAnsi="Aptos" w:cs="Arial"/>
          <w:kern w:val="0"/>
          <w:lang w:eastAsia="en-AU"/>
          <w14:ligatures w14:val="none"/>
        </w:rPr>
        <w:t xml:space="preserve"> to meet the operational requirements of the </w:t>
      </w:r>
      <w:r w:rsidR="00266B23" w:rsidRPr="003C5833">
        <w:rPr>
          <w:rFonts w:ascii="Aptos" w:eastAsia="Times New Roman" w:hAnsi="Aptos" w:cs="Arial"/>
          <w:kern w:val="0"/>
          <w:lang w:eastAsia="en-AU"/>
          <w14:ligatures w14:val="none"/>
        </w:rPr>
        <w:t>rail operation</w:t>
      </w:r>
      <w:r w:rsidR="007C5C7F" w:rsidRPr="003C5833">
        <w:rPr>
          <w:rFonts w:ascii="Aptos" w:eastAsia="Times New Roman" w:hAnsi="Aptos" w:cs="Arial"/>
          <w:kern w:val="0"/>
          <w:lang w:eastAsia="en-AU"/>
          <w14:ligatures w14:val="none"/>
        </w:rPr>
        <w:t xml:space="preserve"> including refuelling, cleaning and weekly inspections</w:t>
      </w:r>
      <w:r w:rsidRPr="003C5833">
        <w:rPr>
          <w:rFonts w:ascii="Aptos" w:eastAsia="Times New Roman" w:hAnsi="Aptos" w:cs="Arial"/>
          <w:kern w:val="0"/>
          <w:lang w:eastAsia="en-AU"/>
          <w14:ligatures w14:val="none"/>
        </w:rPr>
        <w:t>.</w:t>
      </w:r>
    </w:p>
    <w:p w14:paraId="450EF78B" w14:textId="77777777" w:rsidR="00C56409" w:rsidRPr="003C5833" w:rsidRDefault="00C56409" w:rsidP="008E4E99">
      <w:pPr>
        <w:numPr>
          <w:ilvl w:val="0"/>
          <w:numId w:val="7"/>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Work in a safe manner having regard for the environment, self, and others and to also contribute to the implementation of workplace operational health and safety, the company’s Safety Policy and the Safety Management System</w:t>
      </w:r>
    </w:p>
    <w:p w14:paraId="6A3B795E" w14:textId="77777777" w:rsidR="00C56409" w:rsidRPr="003C5833" w:rsidRDefault="00C56409" w:rsidP="008E4E99">
      <w:pPr>
        <w:numPr>
          <w:ilvl w:val="0"/>
          <w:numId w:val="7"/>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Commitment to Savannah Guides Training </w:t>
      </w:r>
    </w:p>
    <w:p w14:paraId="06ABFE3E" w14:textId="166F3D83" w:rsidR="00C56409" w:rsidRPr="003C5833" w:rsidRDefault="00C56409" w:rsidP="00CD695C">
      <w:pPr>
        <w:numPr>
          <w:ilvl w:val="0"/>
          <w:numId w:val="7"/>
        </w:numPr>
        <w:shd w:val="clear" w:color="auto" w:fill="FFFFFF"/>
        <w:spacing w:after="12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 xml:space="preserve">Other duties as assigned by the Fleet </w:t>
      </w:r>
      <w:r w:rsidR="00266B23" w:rsidRPr="003C5833">
        <w:rPr>
          <w:rFonts w:ascii="Aptos" w:eastAsia="Times New Roman" w:hAnsi="Aptos" w:cs="Arial"/>
          <w:kern w:val="0"/>
          <w:lang w:eastAsia="en-AU"/>
          <w14:ligatures w14:val="none"/>
        </w:rPr>
        <w:t>Safety Supervisor</w:t>
      </w:r>
      <w:r w:rsidRPr="003C5833">
        <w:rPr>
          <w:rFonts w:ascii="Aptos" w:eastAsia="Times New Roman" w:hAnsi="Aptos" w:cs="Arial"/>
          <w:kern w:val="0"/>
          <w:lang w:eastAsia="en-AU"/>
          <w14:ligatures w14:val="none"/>
        </w:rPr>
        <w:t xml:space="preserve"> or </w:t>
      </w:r>
      <w:r w:rsidR="00266B23" w:rsidRPr="003C5833">
        <w:rPr>
          <w:rFonts w:ascii="Aptos" w:eastAsia="Times New Roman" w:hAnsi="Aptos" w:cs="Arial"/>
          <w:kern w:val="0"/>
          <w:lang w:eastAsia="en-AU"/>
          <w14:ligatures w14:val="none"/>
        </w:rPr>
        <w:t>Business</w:t>
      </w:r>
      <w:r w:rsidRPr="003C5833">
        <w:rPr>
          <w:rFonts w:ascii="Aptos" w:eastAsia="Times New Roman" w:hAnsi="Aptos" w:cs="Arial"/>
          <w:kern w:val="0"/>
          <w:lang w:eastAsia="en-AU"/>
          <w14:ligatures w14:val="none"/>
        </w:rPr>
        <w:t xml:space="preserve"> Manager</w:t>
      </w:r>
    </w:p>
    <w:p w14:paraId="6F4E85AB" w14:textId="5AD48ADA" w:rsidR="00C56409" w:rsidRPr="003C5833" w:rsidRDefault="00C56409" w:rsidP="00CD695C">
      <w:pPr>
        <w:shd w:val="clear" w:color="auto" w:fill="FFFFFF"/>
        <w:spacing w:after="120" w:line="240" w:lineRule="auto"/>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 </w:t>
      </w:r>
      <w:r w:rsidRPr="003C5833">
        <w:rPr>
          <w:rFonts w:ascii="Aptos" w:eastAsia="Times New Roman" w:hAnsi="Aptos" w:cs="Arial"/>
          <w:b/>
          <w:bCs/>
          <w:kern w:val="0"/>
          <w:bdr w:val="none" w:sz="0" w:space="0" w:color="auto" w:frame="1"/>
          <w:lang w:eastAsia="en-AU"/>
          <w14:ligatures w14:val="none"/>
        </w:rPr>
        <w:t>Key</w:t>
      </w:r>
      <w:r w:rsidRPr="003C5833">
        <w:rPr>
          <w:rFonts w:ascii="Arial" w:eastAsia="Times New Roman" w:hAnsi="Arial" w:cs="Arial"/>
          <w:b/>
          <w:bCs/>
          <w:kern w:val="0"/>
          <w:sz w:val="24"/>
          <w:szCs w:val="24"/>
          <w:bdr w:val="none" w:sz="0" w:space="0" w:color="auto" w:frame="1"/>
          <w:lang w:eastAsia="en-AU"/>
          <w14:ligatures w14:val="none"/>
        </w:rPr>
        <w:t xml:space="preserve"> </w:t>
      </w:r>
      <w:r w:rsidR="00CD695C" w:rsidRPr="003C5833">
        <w:rPr>
          <w:rFonts w:ascii="Aptos" w:eastAsia="Times New Roman" w:hAnsi="Aptos" w:cs="Arial"/>
          <w:b/>
          <w:bCs/>
          <w:kern w:val="0"/>
          <w:bdr w:val="none" w:sz="0" w:space="0" w:color="auto" w:frame="1"/>
          <w:lang w:eastAsia="en-AU"/>
          <w14:ligatures w14:val="none"/>
        </w:rPr>
        <w:t>R</w:t>
      </w:r>
      <w:r w:rsidRPr="003C5833">
        <w:rPr>
          <w:rFonts w:ascii="Aptos" w:eastAsia="Times New Roman" w:hAnsi="Aptos" w:cs="Arial"/>
          <w:b/>
          <w:bCs/>
          <w:kern w:val="0"/>
          <w:bdr w:val="none" w:sz="0" w:space="0" w:color="auto" w:frame="1"/>
          <w:lang w:eastAsia="en-AU"/>
          <w14:ligatures w14:val="none"/>
        </w:rPr>
        <w:t>equirements:</w:t>
      </w:r>
    </w:p>
    <w:p w14:paraId="763FB291" w14:textId="77777777" w:rsidR="00C56409" w:rsidRPr="003C5833" w:rsidRDefault="00C56409" w:rsidP="00742755">
      <w:pPr>
        <w:numPr>
          <w:ilvl w:val="0"/>
          <w:numId w:val="8"/>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Ability to pass and maintain Category 1 Health Assessment</w:t>
      </w:r>
    </w:p>
    <w:p w14:paraId="04B252E6" w14:textId="0865B56A" w:rsidR="00C56409" w:rsidRPr="003C5833" w:rsidRDefault="00C56409" w:rsidP="00742755">
      <w:pPr>
        <w:numPr>
          <w:ilvl w:val="0"/>
          <w:numId w:val="8"/>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Previous experience with train operations </w:t>
      </w:r>
      <w:r w:rsidR="00742755" w:rsidRPr="003C5833">
        <w:rPr>
          <w:rFonts w:ascii="Aptos" w:eastAsia="Times New Roman" w:hAnsi="Aptos" w:cs="Arial"/>
          <w:kern w:val="0"/>
          <w:lang w:eastAsia="en-AU"/>
          <w14:ligatures w14:val="none"/>
        </w:rPr>
        <w:t>on the Queensland Rail Network</w:t>
      </w:r>
    </w:p>
    <w:p w14:paraId="09C07F63" w14:textId="77777777" w:rsidR="00F47B68" w:rsidRPr="003C5833" w:rsidRDefault="00F47B68" w:rsidP="00742755">
      <w:pPr>
        <w:numPr>
          <w:ilvl w:val="0"/>
          <w:numId w:val="8"/>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 xml:space="preserve">DTC experience </w:t>
      </w:r>
    </w:p>
    <w:p w14:paraId="013E78A6" w14:textId="10DD02C8" w:rsidR="00C56409" w:rsidRPr="003C5833" w:rsidRDefault="00C56409" w:rsidP="00742755">
      <w:pPr>
        <w:numPr>
          <w:ilvl w:val="0"/>
          <w:numId w:val="8"/>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Ability to gain competencies including Pre-Departure, Enroute and Arrival Operations, Route Knowledge, Traction Endorsements and Brake Systems</w:t>
      </w:r>
    </w:p>
    <w:p w14:paraId="54A73538" w14:textId="77777777" w:rsidR="00C56409" w:rsidRPr="003C5833" w:rsidRDefault="00C56409" w:rsidP="00742755">
      <w:pPr>
        <w:numPr>
          <w:ilvl w:val="0"/>
          <w:numId w:val="8"/>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lastRenderedPageBreak/>
        <w:t>Demonstrated technical/mechanical knowledge and experience with railmotor or rollingstock for on track diagnoses and assistance with breakdowns </w:t>
      </w:r>
    </w:p>
    <w:p w14:paraId="2DB19909" w14:textId="77777777" w:rsidR="00C56409" w:rsidRPr="003C5833" w:rsidRDefault="00C56409" w:rsidP="00742755">
      <w:pPr>
        <w:numPr>
          <w:ilvl w:val="0"/>
          <w:numId w:val="8"/>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Passion for history, heritage rollingstock, being a part of a small community and thrives working in versatile environments</w:t>
      </w:r>
    </w:p>
    <w:p w14:paraId="1148BE99" w14:textId="77777777" w:rsidR="00C56409" w:rsidRPr="003C5833" w:rsidRDefault="00C56409" w:rsidP="00742755">
      <w:pPr>
        <w:numPr>
          <w:ilvl w:val="0"/>
          <w:numId w:val="8"/>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Ability to work unsupervised and meet deadlines</w:t>
      </w:r>
    </w:p>
    <w:p w14:paraId="2EC49C45" w14:textId="77777777" w:rsidR="00C56409" w:rsidRPr="003C5833" w:rsidRDefault="00C56409" w:rsidP="00742755">
      <w:pPr>
        <w:numPr>
          <w:ilvl w:val="0"/>
          <w:numId w:val="8"/>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Demonstrated verbal communication and interpersonal skills</w:t>
      </w:r>
    </w:p>
    <w:p w14:paraId="47ABCEBE" w14:textId="77777777" w:rsidR="00C56409" w:rsidRPr="003C5833" w:rsidRDefault="00C56409" w:rsidP="00742755">
      <w:pPr>
        <w:numPr>
          <w:ilvl w:val="0"/>
          <w:numId w:val="8"/>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Demonstrated organisational and time management skills</w:t>
      </w:r>
    </w:p>
    <w:p w14:paraId="25273A66" w14:textId="77777777" w:rsidR="00C56409" w:rsidRPr="003C5833" w:rsidRDefault="00C56409" w:rsidP="00742755">
      <w:pPr>
        <w:numPr>
          <w:ilvl w:val="0"/>
          <w:numId w:val="8"/>
        </w:numPr>
        <w:shd w:val="clear" w:color="auto" w:fill="FFFFFF"/>
        <w:spacing w:after="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The ability to work cooperatively within the team and across the business to understand team dynamics, contribute to teams, and foster environments of mutual trust and respect with a positive disposition and attitude</w:t>
      </w:r>
    </w:p>
    <w:p w14:paraId="6CF819B1" w14:textId="77777777" w:rsidR="00C56409" w:rsidRPr="003C5833" w:rsidRDefault="00C56409" w:rsidP="00CD695C">
      <w:pPr>
        <w:numPr>
          <w:ilvl w:val="0"/>
          <w:numId w:val="8"/>
        </w:numPr>
        <w:shd w:val="clear" w:color="auto" w:fill="FFFFFF"/>
        <w:spacing w:after="120" w:line="240" w:lineRule="auto"/>
        <w:ind w:hanging="578"/>
        <w:textAlignment w:val="baseline"/>
        <w:rPr>
          <w:rFonts w:ascii="Aptos" w:eastAsia="Times New Roman" w:hAnsi="Aptos" w:cs="Arial"/>
          <w:kern w:val="0"/>
          <w:lang w:eastAsia="en-AU"/>
          <w14:ligatures w14:val="none"/>
        </w:rPr>
      </w:pPr>
      <w:r w:rsidRPr="003C5833">
        <w:rPr>
          <w:rFonts w:ascii="Aptos" w:eastAsia="Times New Roman" w:hAnsi="Aptos" w:cs="Arial"/>
          <w:kern w:val="0"/>
          <w:lang w:eastAsia="en-AU"/>
          <w14:ligatures w14:val="none"/>
        </w:rPr>
        <w:t>Ability to problem solve, perform consistently and coordinate tasks simultaneously</w:t>
      </w:r>
    </w:p>
    <w:p w14:paraId="23178F2A" w14:textId="77777777" w:rsidR="00D16570" w:rsidRPr="003C5833" w:rsidRDefault="00D16570" w:rsidP="00D16570">
      <w:pPr>
        <w:pStyle w:val="Headings"/>
      </w:pPr>
      <w:r w:rsidRPr="003C5833">
        <w:t xml:space="preserve">On the Job: </w:t>
      </w:r>
    </w:p>
    <w:p w14:paraId="59DC121A" w14:textId="17C54589" w:rsidR="00D16570" w:rsidRDefault="00D16570" w:rsidP="00D16570">
      <w:pPr>
        <w:pStyle w:val="ListParagraph"/>
        <w:numPr>
          <w:ilvl w:val="0"/>
          <w:numId w:val="4"/>
        </w:numPr>
        <w:ind w:left="426"/>
        <w:jc w:val="both"/>
        <w:rPr>
          <w:rFonts w:ascii="Aptos" w:hAnsi="Aptos" w:cstheme="minorHAnsi"/>
        </w:rPr>
      </w:pPr>
      <w:r w:rsidRPr="00A34D17">
        <w:rPr>
          <w:rFonts w:ascii="Aptos" w:hAnsi="Aptos" w:cstheme="minorHAnsi"/>
        </w:rPr>
        <w:t>Able to commit to the full 202</w:t>
      </w:r>
      <w:r w:rsidR="00E27152">
        <w:rPr>
          <w:rFonts w:ascii="Aptos" w:hAnsi="Aptos" w:cstheme="minorHAnsi"/>
        </w:rPr>
        <w:t>7</w:t>
      </w:r>
      <w:r w:rsidRPr="00A34D17">
        <w:rPr>
          <w:rFonts w:ascii="Aptos" w:hAnsi="Aptos" w:cstheme="minorHAnsi"/>
        </w:rPr>
        <w:t xml:space="preserve"> season</w:t>
      </w:r>
      <w:r w:rsidR="00CD695C">
        <w:rPr>
          <w:rFonts w:ascii="Aptos" w:hAnsi="Aptos" w:cstheme="minorHAnsi"/>
        </w:rPr>
        <w:t xml:space="preserve"> (</w:t>
      </w:r>
      <w:r w:rsidRPr="00A34D17">
        <w:rPr>
          <w:rFonts w:ascii="Aptos" w:hAnsi="Aptos" w:cstheme="minorHAnsi"/>
        </w:rPr>
        <w:t>April to October</w:t>
      </w:r>
      <w:r w:rsidR="00CD695C">
        <w:rPr>
          <w:rFonts w:ascii="Aptos" w:hAnsi="Aptos" w:cstheme="minorHAnsi"/>
        </w:rPr>
        <w:t>)</w:t>
      </w:r>
    </w:p>
    <w:p w14:paraId="6971A982" w14:textId="1B7C134C" w:rsidR="003C5833" w:rsidRPr="00A34D17" w:rsidRDefault="003C5833" w:rsidP="00D16570">
      <w:pPr>
        <w:pStyle w:val="ListParagraph"/>
        <w:numPr>
          <w:ilvl w:val="0"/>
          <w:numId w:val="4"/>
        </w:numPr>
        <w:ind w:left="426"/>
        <w:jc w:val="both"/>
        <w:rPr>
          <w:rFonts w:ascii="Aptos" w:hAnsi="Aptos" w:cstheme="minorHAnsi"/>
        </w:rPr>
      </w:pPr>
      <w:r>
        <w:rPr>
          <w:rFonts w:ascii="Aptos" w:hAnsi="Aptos" w:cstheme="minorHAnsi"/>
        </w:rPr>
        <w:t>Attractive Salary Package available for the right applicant</w:t>
      </w:r>
    </w:p>
    <w:p w14:paraId="6313D63F" w14:textId="2163FA8A" w:rsidR="00D16570" w:rsidRPr="00A34D17" w:rsidRDefault="00D16570" w:rsidP="00D16570">
      <w:pPr>
        <w:pStyle w:val="Headings"/>
      </w:pPr>
      <w:r>
        <w:t>Qualifications</w:t>
      </w:r>
      <w:r w:rsidRPr="00A34D17">
        <w:t xml:space="preserve"> </w:t>
      </w:r>
      <w:r w:rsidR="00CD695C">
        <w:t>R</w:t>
      </w:r>
      <w:r w:rsidRPr="00A34D17">
        <w:t>equired:</w:t>
      </w:r>
    </w:p>
    <w:p w14:paraId="667A6324" w14:textId="55ECB26A" w:rsidR="00926BEB" w:rsidRDefault="00926BEB" w:rsidP="00CD695C">
      <w:pPr>
        <w:pStyle w:val="Numbered2"/>
        <w:numPr>
          <w:ilvl w:val="0"/>
          <w:numId w:val="5"/>
        </w:numPr>
        <w:spacing w:after="0" w:line="278" w:lineRule="auto"/>
        <w:ind w:left="426"/>
        <w:jc w:val="both"/>
        <w:rPr>
          <w:rFonts w:ascii="Aptos" w:hAnsi="Aptos" w:cstheme="minorHAnsi"/>
          <w:sz w:val="22"/>
          <w:szCs w:val="22"/>
        </w:rPr>
      </w:pPr>
      <w:r>
        <w:rPr>
          <w:rFonts w:ascii="Aptos" w:hAnsi="Aptos" w:cstheme="minorHAnsi"/>
          <w:sz w:val="22"/>
          <w:szCs w:val="22"/>
        </w:rPr>
        <w:t>Cert IV in Train Driving</w:t>
      </w:r>
    </w:p>
    <w:p w14:paraId="49D9B7A2" w14:textId="3181D33C" w:rsidR="00D16570" w:rsidRPr="00A34D17" w:rsidRDefault="00D16570" w:rsidP="00CD695C">
      <w:pPr>
        <w:pStyle w:val="Numbered2"/>
        <w:numPr>
          <w:ilvl w:val="0"/>
          <w:numId w:val="5"/>
        </w:numPr>
        <w:spacing w:after="0" w:line="278" w:lineRule="auto"/>
        <w:ind w:left="426"/>
        <w:jc w:val="both"/>
        <w:rPr>
          <w:rFonts w:ascii="Aptos" w:hAnsi="Aptos" w:cstheme="minorHAnsi"/>
          <w:sz w:val="22"/>
          <w:szCs w:val="22"/>
        </w:rPr>
      </w:pPr>
      <w:r w:rsidRPr="00A34D17">
        <w:rPr>
          <w:rFonts w:ascii="Aptos" w:hAnsi="Aptos" w:cstheme="minorHAnsi"/>
          <w:sz w:val="22"/>
          <w:szCs w:val="22"/>
        </w:rPr>
        <w:t xml:space="preserve">First Aid and CPR Certificate (current for the </w:t>
      </w:r>
      <w:r>
        <w:rPr>
          <w:rFonts w:ascii="Aptos" w:hAnsi="Aptos" w:cstheme="minorHAnsi"/>
          <w:sz w:val="22"/>
          <w:szCs w:val="22"/>
        </w:rPr>
        <w:t xml:space="preserve">entire </w:t>
      </w:r>
      <w:r w:rsidRPr="00A34D17">
        <w:rPr>
          <w:rFonts w:ascii="Aptos" w:hAnsi="Aptos" w:cstheme="minorHAnsi"/>
          <w:sz w:val="22"/>
          <w:szCs w:val="22"/>
        </w:rPr>
        <w:t>202</w:t>
      </w:r>
      <w:r w:rsidR="00E27152">
        <w:rPr>
          <w:rFonts w:ascii="Aptos" w:hAnsi="Aptos" w:cstheme="minorHAnsi"/>
          <w:sz w:val="22"/>
          <w:szCs w:val="22"/>
        </w:rPr>
        <w:t>7</w:t>
      </w:r>
      <w:r w:rsidRPr="00A34D17">
        <w:rPr>
          <w:rFonts w:ascii="Aptos" w:hAnsi="Aptos" w:cstheme="minorHAnsi"/>
          <w:sz w:val="22"/>
          <w:szCs w:val="22"/>
        </w:rPr>
        <w:t xml:space="preserve"> season)</w:t>
      </w:r>
    </w:p>
    <w:p w14:paraId="4066A655" w14:textId="77777777" w:rsidR="00D16570" w:rsidRPr="00A34D17" w:rsidRDefault="00D16570" w:rsidP="00CD695C">
      <w:pPr>
        <w:pStyle w:val="PlainText"/>
        <w:numPr>
          <w:ilvl w:val="0"/>
          <w:numId w:val="5"/>
        </w:numPr>
        <w:spacing w:after="120" w:line="278" w:lineRule="auto"/>
        <w:ind w:left="425" w:hanging="357"/>
        <w:rPr>
          <w:rFonts w:ascii="Aptos" w:hAnsi="Aptos" w:cstheme="minorHAnsi"/>
          <w:szCs w:val="22"/>
        </w:rPr>
      </w:pPr>
      <w:r w:rsidRPr="00A34D17">
        <w:rPr>
          <w:rFonts w:ascii="Aptos" w:hAnsi="Aptos" w:cstheme="minorHAnsi"/>
          <w:szCs w:val="22"/>
        </w:rPr>
        <w:t>Queensland Responsible Service of Alcohol (RSA) (or ability to obtain)</w:t>
      </w:r>
    </w:p>
    <w:p w14:paraId="70743451" w14:textId="77777777" w:rsidR="00D16570" w:rsidRPr="00A34D17" w:rsidRDefault="00D16570" w:rsidP="00D16570">
      <w:pPr>
        <w:pStyle w:val="Headings"/>
      </w:pPr>
      <w:r w:rsidRPr="00A34D17">
        <w:t>Desirable Skills:</w:t>
      </w:r>
    </w:p>
    <w:p w14:paraId="35080ADA" w14:textId="77777777" w:rsidR="00D16570" w:rsidRPr="00A34D17" w:rsidRDefault="00D16570" w:rsidP="00CD695C">
      <w:pPr>
        <w:pStyle w:val="PlainText"/>
        <w:numPr>
          <w:ilvl w:val="0"/>
          <w:numId w:val="6"/>
        </w:numPr>
        <w:spacing w:line="278" w:lineRule="auto"/>
        <w:ind w:left="425" w:hanging="357"/>
        <w:jc w:val="both"/>
        <w:rPr>
          <w:rFonts w:ascii="Aptos" w:hAnsi="Aptos" w:cstheme="minorHAnsi"/>
          <w:szCs w:val="22"/>
        </w:rPr>
      </w:pPr>
      <w:r w:rsidRPr="00A34D17">
        <w:rPr>
          <w:rFonts w:ascii="Aptos" w:hAnsi="Aptos" w:cstheme="minorHAnsi"/>
          <w:szCs w:val="22"/>
        </w:rPr>
        <w:t>Demonstrated extensive knowledge of Outback Queensland – or ability to quickly acquire</w:t>
      </w:r>
    </w:p>
    <w:p w14:paraId="698A65D9" w14:textId="77777777" w:rsidR="00B15541" w:rsidRDefault="00D16570" w:rsidP="00CD695C">
      <w:pPr>
        <w:pStyle w:val="PlainText"/>
        <w:numPr>
          <w:ilvl w:val="0"/>
          <w:numId w:val="6"/>
        </w:numPr>
        <w:spacing w:line="278" w:lineRule="auto"/>
        <w:ind w:left="425" w:hanging="357"/>
        <w:jc w:val="both"/>
        <w:rPr>
          <w:rFonts w:ascii="Aptos" w:hAnsi="Aptos" w:cstheme="minorHAnsi"/>
          <w:szCs w:val="22"/>
        </w:rPr>
      </w:pPr>
      <w:r w:rsidRPr="00A34D17">
        <w:rPr>
          <w:rFonts w:ascii="Aptos" w:hAnsi="Aptos" w:cstheme="minorHAnsi"/>
          <w:szCs w:val="22"/>
        </w:rPr>
        <w:t>Savannah Guide accredited</w:t>
      </w:r>
    </w:p>
    <w:p w14:paraId="73BA3162" w14:textId="77777777" w:rsidR="00B15541" w:rsidRDefault="00B15541" w:rsidP="00CD695C">
      <w:pPr>
        <w:pStyle w:val="PlainText"/>
        <w:numPr>
          <w:ilvl w:val="0"/>
          <w:numId w:val="6"/>
        </w:numPr>
        <w:spacing w:line="278" w:lineRule="auto"/>
        <w:ind w:left="425" w:hanging="357"/>
        <w:jc w:val="both"/>
        <w:rPr>
          <w:rFonts w:ascii="Aptos" w:hAnsi="Aptos" w:cstheme="minorHAnsi"/>
          <w:szCs w:val="22"/>
        </w:rPr>
      </w:pPr>
      <w:r w:rsidRPr="00B15541">
        <w:rPr>
          <w:rFonts w:ascii="Aptos" w:hAnsi="Aptos" w:cstheme="minorHAnsi"/>
          <w:szCs w:val="22"/>
        </w:rPr>
        <w:t>Queensland Driver's Authorisation</w:t>
      </w:r>
    </w:p>
    <w:p w14:paraId="62AEB712" w14:textId="2B804A96" w:rsidR="00B15541" w:rsidRPr="00B15541" w:rsidRDefault="00B15541" w:rsidP="00CD695C">
      <w:pPr>
        <w:pStyle w:val="PlainText"/>
        <w:numPr>
          <w:ilvl w:val="0"/>
          <w:numId w:val="6"/>
        </w:numPr>
        <w:spacing w:line="278" w:lineRule="auto"/>
        <w:ind w:left="425" w:hanging="357"/>
        <w:jc w:val="both"/>
        <w:rPr>
          <w:rFonts w:ascii="Aptos" w:hAnsi="Aptos" w:cstheme="minorHAnsi"/>
          <w:szCs w:val="22"/>
        </w:rPr>
      </w:pPr>
      <w:r w:rsidRPr="00B15541">
        <w:rPr>
          <w:rFonts w:ascii="Aptos" w:hAnsi="Aptos" w:cstheme="minorHAnsi"/>
          <w:szCs w:val="22"/>
        </w:rPr>
        <w:t xml:space="preserve">Heavy Rigid Vehicle Driver License (Class – open) </w:t>
      </w:r>
    </w:p>
    <w:p w14:paraId="1708A1C8" w14:textId="77777777" w:rsidR="00933218" w:rsidRDefault="00933218"/>
    <w:p w14:paraId="119C62AA" w14:textId="77777777" w:rsidR="00E44A32" w:rsidRPr="00C56409" w:rsidRDefault="00E44A32" w:rsidP="00933218">
      <w:pPr>
        <w:shd w:val="clear" w:color="auto" w:fill="FFFFFF"/>
        <w:spacing w:after="0" w:afterAutospacing="1" w:line="240" w:lineRule="auto"/>
        <w:textAlignment w:val="baseline"/>
        <w:rPr>
          <w:rFonts w:ascii="Arial" w:eastAsia="Times New Roman" w:hAnsi="Arial" w:cs="Arial"/>
          <w:color w:val="2E3849"/>
          <w:kern w:val="0"/>
          <w:sz w:val="24"/>
          <w:szCs w:val="24"/>
          <w:lang w:eastAsia="en-AU"/>
          <w14:ligatures w14:val="none"/>
        </w:rPr>
      </w:pPr>
    </w:p>
    <w:p w14:paraId="3E32AAEB" w14:textId="77777777" w:rsidR="00933218" w:rsidRDefault="00933218"/>
    <w:p w14:paraId="62A3F02F" w14:textId="77777777" w:rsidR="00933218" w:rsidRDefault="00933218"/>
    <w:sectPr w:rsidR="00933218" w:rsidSect="00CD695C">
      <w:headerReference w:type="default" r:id="rId10"/>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2BCD9" w14:textId="77777777" w:rsidR="00FC69ED" w:rsidRDefault="00FC69ED" w:rsidP="003F3B4D">
      <w:pPr>
        <w:spacing w:after="0" w:line="240" w:lineRule="auto"/>
      </w:pPr>
      <w:r>
        <w:separator/>
      </w:r>
    </w:p>
  </w:endnote>
  <w:endnote w:type="continuationSeparator" w:id="0">
    <w:p w14:paraId="7EB9CE33" w14:textId="77777777" w:rsidR="00FC69ED" w:rsidRDefault="00FC69ED" w:rsidP="003F3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A6B29" w14:textId="77777777" w:rsidR="00FC69ED" w:rsidRDefault="00FC69ED" w:rsidP="003F3B4D">
      <w:pPr>
        <w:spacing w:after="0" w:line="240" w:lineRule="auto"/>
      </w:pPr>
      <w:r>
        <w:separator/>
      </w:r>
    </w:p>
  </w:footnote>
  <w:footnote w:type="continuationSeparator" w:id="0">
    <w:p w14:paraId="2E4838B1" w14:textId="77777777" w:rsidR="00FC69ED" w:rsidRDefault="00FC69ED" w:rsidP="003F3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F6501" w14:textId="0A5B2376" w:rsidR="003F3B4D" w:rsidRDefault="003F3B4D">
    <w:pPr>
      <w:pStyle w:val="Header"/>
      <w:rPr>
        <w:lang w:val="en-US"/>
      </w:rPr>
    </w:pPr>
    <w:r>
      <w:rPr>
        <w:noProof/>
      </w:rPr>
      <w:drawing>
        <wp:anchor distT="0" distB="0" distL="114300" distR="114300" simplePos="0" relativeHeight="251659264" behindDoc="1" locked="0" layoutInCell="1" allowOverlap="1" wp14:anchorId="1962D404" wp14:editId="644B9BBA">
          <wp:simplePos x="0" y="0"/>
          <wp:positionH relativeFrom="column">
            <wp:posOffset>4267200</wp:posOffset>
          </wp:positionH>
          <wp:positionV relativeFrom="paragraph">
            <wp:posOffset>-287020</wp:posOffset>
          </wp:positionV>
          <wp:extent cx="1939034" cy="842589"/>
          <wp:effectExtent l="0" t="0" r="4445" b="0"/>
          <wp:wrapTight wrapText="bothSides">
            <wp:wrapPolygon edited="0">
              <wp:start x="0" y="0"/>
              <wp:lineTo x="0" y="21014"/>
              <wp:lineTo x="21437" y="21014"/>
              <wp:lineTo x="21437" y="0"/>
              <wp:lineTo x="0" y="0"/>
            </wp:wrapPolygon>
          </wp:wrapTight>
          <wp:docPr id="562246010" name="Picture 1" descr="A yellow lizar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003850" name="Picture 1" descr="A yellow lizar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39034" cy="842589"/>
                  </a:xfrm>
                  <a:prstGeom prst="rect">
                    <a:avLst/>
                  </a:prstGeom>
                </pic:spPr>
              </pic:pic>
            </a:graphicData>
          </a:graphic>
        </wp:anchor>
      </w:drawing>
    </w:r>
  </w:p>
  <w:p w14:paraId="0C75E3F9" w14:textId="5C24C9B6" w:rsidR="003F3B4D" w:rsidRDefault="003F3B4D">
    <w:pPr>
      <w:pStyle w:val="Header"/>
      <w:rPr>
        <w:lang w:val="en-US"/>
      </w:rPr>
    </w:pPr>
  </w:p>
  <w:p w14:paraId="1869A3B0" w14:textId="77777777" w:rsidR="003F3B4D" w:rsidRDefault="003F3B4D">
    <w:pPr>
      <w:pStyle w:val="Header"/>
      <w:rPr>
        <w:lang w:val="en-US"/>
      </w:rPr>
    </w:pPr>
  </w:p>
  <w:p w14:paraId="53E0421A" w14:textId="77777777" w:rsidR="003F3B4D" w:rsidRPr="003F3B4D" w:rsidRDefault="003F3B4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36D4B"/>
    <w:multiLevelType w:val="hybridMultilevel"/>
    <w:tmpl w:val="CF383CF8"/>
    <w:lvl w:ilvl="0" w:tplc="E7DED648">
      <w:start w:val="1"/>
      <w:numFmt w:val="bullet"/>
      <w:lvlText w:val="−"/>
      <w:lvlJc w:val="left"/>
      <w:pPr>
        <w:ind w:left="720" w:hanging="360"/>
      </w:pPr>
      <w:rPr>
        <w:rFonts w:ascii="Aptos" w:hAnsi="Apto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5235AE0"/>
    <w:multiLevelType w:val="hybridMultilevel"/>
    <w:tmpl w:val="D32CF290"/>
    <w:lvl w:ilvl="0" w:tplc="E7DED648">
      <w:start w:val="1"/>
      <w:numFmt w:val="bullet"/>
      <w:lvlText w:val="−"/>
      <w:lvlJc w:val="left"/>
      <w:pPr>
        <w:ind w:left="2880" w:hanging="360"/>
      </w:pPr>
      <w:rPr>
        <w:rFonts w:ascii="Aptos" w:hAnsi="Apto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2D651E"/>
    <w:multiLevelType w:val="hybridMultilevel"/>
    <w:tmpl w:val="86525D0A"/>
    <w:lvl w:ilvl="0" w:tplc="E7DED648">
      <w:start w:val="1"/>
      <w:numFmt w:val="bullet"/>
      <w:lvlText w:val="−"/>
      <w:lvlJc w:val="left"/>
      <w:pPr>
        <w:ind w:left="720" w:hanging="360"/>
      </w:pPr>
      <w:rPr>
        <w:rFonts w:ascii="Aptos" w:hAnsi="Apto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57173A8"/>
    <w:multiLevelType w:val="multilevel"/>
    <w:tmpl w:val="2250B544"/>
    <w:lvl w:ilvl="0">
      <w:start w:val="1"/>
      <w:numFmt w:val="bullet"/>
      <w:lvlText w:val="−"/>
      <w:lvlJc w:val="left"/>
      <w:pPr>
        <w:tabs>
          <w:tab w:val="num" w:pos="720"/>
        </w:tabs>
        <w:ind w:left="720" w:hanging="360"/>
      </w:pPr>
      <w:rPr>
        <w:rFonts w:ascii="Aptos" w:hAnsi="Apto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241CC2"/>
    <w:multiLevelType w:val="multilevel"/>
    <w:tmpl w:val="E4A29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EC7BEF"/>
    <w:multiLevelType w:val="hybridMultilevel"/>
    <w:tmpl w:val="E1480FAE"/>
    <w:lvl w:ilvl="0" w:tplc="E7DED648">
      <w:start w:val="1"/>
      <w:numFmt w:val="bullet"/>
      <w:lvlText w:val="−"/>
      <w:lvlJc w:val="left"/>
      <w:pPr>
        <w:ind w:left="2880" w:hanging="360"/>
      </w:pPr>
      <w:rPr>
        <w:rFonts w:ascii="Aptos" w:hAnsi="Apto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45E64811"/>
    <w:multiLevelType w:val="multilevel"/>
    <w:tmpl w:val="D1FA120A"/>
    <w:lvl w:ilvl="0">
      <w:start w:val="1"/>
      <w:numFmt w:val="bullet"/>
      <w:lvlText w:val="−"/>
      <w:lvlJc w:val="left"/>
      <w:pPr>
        <w:tabs>
          <w:tab w:val="num" w:pos="720"/>
        </w:tabs>
        <w:ind w:left="720" w:hanging="360"/>
      </w:pPr>
      <w:rPr>
        <w:rFonts w:ascii="Aptos" w:hAnsi="Apto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A647E2"/>
    <w:multiLevelType w:val="multilevel"/>
    <w:tmpl w:val="BA06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5682592">
    <w:abstractNumId w:val="4"/>
  </w:num>
  <w:num w:numId="2" w16cid:durableId="1249271575">
    <w:abstractNumId w:val="7"/>
  </w:num>
  <w:num w:numId="3" w16cid:durableId="1043821473">
    <w:abstractNumId w:val="5"/>
  </w:num>
  <w:num w:numId="4" w16cid:durableId="246504263">
    <w:abstractNumId w:val="1"/>
  </w:num>
  <w:num w:numId="5" w16cid:durableId="1776747895">
    <w:abstractNumId w:val="2"/>
  </w:num>
  <w:num w:numId="6" w16cid:durableId="865295715">
    <w:abstractNumId w:val="0"/>
  </w:num>
  <w:num w:numId="7" w16cid:durableId="1708752173">
    <w:abstractNumId w:val="6"/>
  </w:num>
  <w:num w:numId="8" w16cid:durableId="10963626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409"/>
    <w:rsid w:val="00265967"/>
    <w:rsid w:val="00266B23"/>
    <w:rsid w:val="00291A95"/>
    <w:rsid w:val="0034363B"/>
    <w:rsid w:val="003A72D9"/>
    <w:rsid w:val="003C5833"/>
    <w:rsid w:val="003F3B4D"/>
    <w:rsid w:val="00452C09"/>
    <w:rsid w:val="00476272"/>
    <w:rsid w:val="004A57ED"/>
    <w:rsid w:val="004C6C03"/>
    <w:rsid w:val="00553B07"/>
    <w:rsid w:val="0058386D"/>
    <w:rsid w:val="005A1163"/>
    <w:rsid w:val="005C15C5"/>
    <w:rsid w:val="005C483E"/>
    <w:rsid w:val="00624424"/>
    <w:rsid w:val="006F235D"/>
    <w:rsid w:val="00723B07"/>
    <w:rsid w:val="00736088"/>
    <w:rsid w:val="00742755"/>
    <w:rsid w:val="00775B59"/>
    <w:rsid w:val="007C5C7F"/>
    <w:rsid w:val="007D3545"/>
    <w:rsid w:val="00805F07"/>
    <w:rsid w:val="00832AC4"/>
    <w:rsid w:val="00844507"/>
    <w:rsid w:val="00865CF2"/>
    <w:rsid w:val="00865EA0"/>
    <w:rsid w:val="008A4245"/>
    <w:rsid w:val="008E4E99"/>
    <w:rsid w:val="00924C8E"/>
    <w:rsid w:val="00926BEB"/>
    <w:rsid w:val="00933218"/>
    <w:rsid w:val="00936CEE"/>
    <w:rsid w:val="00983E42"/>
    <w:rsid w:val="009A3245"/>
    <w:rsid w:val="00A804B2"/>
    <w:rsid w:val="00A93AE5"/>
    <w:rsid w:val="00AD1525"/>
    <w:rsid w:val="00AE5DAC"/>
    <w:rsid w:val="00B00236"/>
    <w:rsid w:val="00B15541"/>
    <w:rsid w:val="00B43A0E"/>
    <w:rsid w:val="00C24C95"/>
    <w:rsid w:val="00C4263C"/>
    <w:rsid w:val="00C56409"/>
    <w:rsid w:val="00CA2FAA"/>
    <w:rsid w:val="00CC10A4"/>
    <w:rsid w:val="00CC2C49"/>
    <w:rsid w:val="00CC7CE6"/>
    <w:rsid w:val="00CD695C"/>
    <w:rsid w:val="00D16570"/>
    <w:rsid w:val="00D211CA"/>
    <w:rsid w:val="00DD3653"/>
    <w:rsid w:val="00DE6C80"/>
    <w:rsid w:val="00DF0235"/>
    <w:rsid w:val="00E14DCC"/>
    <w:rsid w:val="00E168C9"/>
    <w:rsid w:val="00E27152"/>
    <w:rsid w:val="00E44A32"/>
    <w:rsid w:val="00E65A87"/>
    <w:rsid w:val="00EF19AD"/>
    <w:rsid w:val="00F47B68"/>
    <w:rsid w:val="00F47C0B"/>
    <w:rsid w:val="00FC69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EAED7"/>
  <w15:chartTrackingRefBased/>
  <w15:docId w15:val="{18BE2BAC-59F4-476E-81DF-795E53048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6409"/>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styleId="Strong">
    <w:name w:val="Strong"/>
    <w:basedOn w:val="DefaultParagraphFont"/>
    <w:uiPriority w:val="22"/>
    <w:qFormat/>
    <w:rsid w:val="00C56409"/>
    <w:rPr>
      <w:b/>
      <w:bCs/>
    </w:rPr>
  </w:style>
  <w:style w:type="paragraph" w:customStyle="1" w:styleId="Headings">
    <w:name w:val="Headings"/>
    <w:basedOn w:val="Normal"/>
    <w:link w:val="HeadingsChar"/>
    <w:qFormat/>
    <w:rsid w:val="00723B07"/>
    <w:pPr>
      <w:shd w:val="clear" w:color="auto" w:fill="FFFFFF"/>
      <w:spacing w:after="120" w:line="240" w:lineRule="auto"/>
      <w:ind w:right="567"/>
      <w:jc w:val="both"/>
      <w:textAlignment w:val="baseline"/>
    </w:pPr>
    <w:rPr>
      <w:rFonts w:ascii="Aptos" w:eastAsia="Times New Roman" w:hAnsi="Aptos" w:cstheme="minorHAnsi"/>
      <w:b/>
      <w:bCs/>
      <w:kern w:val="0"/>
      <w:bdr w:val="none" w:sz="0" w:space="0" w:color="auto" w:frame="1"/>
      <w:lang w:eastAsia="en-AU"/>
      <w14:ligatures w14:val="none"/>
    </w:rPr>
  </w:style>
  <w:style w:type="character" w:customStyle="1" w:styleId="HeadingsChar">
    <w:name w:val="Headings Char"/>
    <w:basedOn w:val="DefaultParagraphFont"/>
    <w:link w:val="Headings"/>
    <w:rsid w:val="00723B07"/>
    <w:rPr>
      <w:rFonts w:ascii="Aptos" w:eastAsia="Times New Roman" w:hAnsi="Aptos" w:cstheme="minorHAnsi"/>
      <w:b/>
      <w:bCs/>
      <w:kern w:val="0"/>
      <w:bdr w:val="none" w:sz="0" w:space="0" w:color="auto" w:frame="1"/>
      <w:shd w:val="clear" w:color="auto" w:fill="FFFFFF"/>
      <w:lang w:eastAsia="en-AU"/>
      <w14:ligatures w14:val="none"/>
    </w:rPr>
  </w:style>
  <w:style w:type="table" w:styleId="TableGrid">
    <w:name w:val="Table Grid"/>
    <w:basedOn w:val="TableNormal"/>
    <w:rsid w:val="00723B07"/>
    <w:pPr>
      <w:spacing w:after="0" w:line="240" w:lineRule="auto"/>
    </w:pPr>
    <w:rPr>
      <w:rFonts w:ascii="Times New Roman" w:eastAsia="Times New Roman" w:hAnsi="Times New Roman" w:cs="Times New Roman"/>
      <w:kern w:val="0"/>
      <w:sz w:val="20"/>
      <w:szCs w:val="20"/>
      <w:lang w:eastAsia="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B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B4D"/>
  </w:style>
  <w:style w:type="paragraph" w:styleId="Footer">
    <w:name w:val="footer"/>
    <w:basedOn w:val="Normal"/>
    <w:link w:val="FooterChar"/>
    <w:uiPriority w:val="99"/>
    <w:unhideWhenUsed/>
    <w:rsid w:val="003F3B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B4D"/>
  </w:style>
  <w:style w:type="paragraph" w:styleId="ListParagraph">
    <w:name w:val="List Paragraph"/>
    <w:basedOn w:val="Normal"/>
    <w:uiPriority w:val="34"/>
    <w:qFormat/>
    <w:rsid w:val="00D16570"/>
    <w:pPr>
      <w:spacing w:after="200" w:line="276" w:lineRule="auto"/>
      <w:ind w:left="720"/>
      <w:contextualSpacing/>
    </w:pPr>
    <w:rPr>
      <w:rFonts w:ascii="Calibri" w:eastAsia="Calibri" w:hAnsi="Calibri" w:cs="Times New Roman"/>
      <w:kern w:val="0"/>
      <w14:ligatures w14:val="none"/>
    </w:rPr>
  </w:style>
  <w:style w:type="paragraph" w:styleId="PlainText">
    <w:name w:val="Plain Text"/>
    <w:basedOn w:val="Normal"/>
    <w:link w:val="PlainTextChar"/>
    <w:uiPriority w:val="99"/>
    <w:unhideWhenUsed/>
    <w:rsid w:val="00D16570"/>
    <w:pPr>
      <w:spacing w:after="0" w:line="240" w:lineRule="auto"/>
    </w:pPr>
    <w:rPr>
      <w:rFonts w:ascii="Calibri" w:hAnsi="Calibri"/>
      <w:kern w:val="0"/>
      <w:szCs w:val="21"/>
      <w14:ligatures w14:val="none"/>
    </w:rPr>
  </w:style>
  <w:style w:type="character" w:customStyle="1" w:styleId="PlainTextChar">
    <w:name w:val="Plain Text Char"/>
    <w:basedOn w:val="DefaultParagraphFont"/>
    <w:link w:val="PlainText"/>
    <w:uiPriority w:val="99"/>
    <w:rsid w:val="00D16570"/>
    <w:rPr>
      <w:rFonts w:ascii="Calibri" w:hAnsi="Calibri"/>
      <w:kern w:val="0"/>
      <w:szCs w:val="21"/>
      <w14:ligatures w14:val="none"/>
    </w:rPr>
  </w:style>
  <w:style w:type="paragraph" w:customStyle="1" w:styleId="Numbered2">
    <w:name w:val="Numbered 2"/>
    <w:basedOn w:val="Normal"/>
    <w:link w:val="Numbered2Char"/>
    <w:rsid w:val="00D16570"/>
    <w:pPr>
      <w:tabs>
        <w:tab w:val="left" w:leader="underscore" w:pos="6237"/>
      </w:tabs>
      <w:spacing w:after="120" w:line="280" w:lineRule="exact"/>
      <w:ind w:left="794" w:hanging="454"/>
    </w:pPr>
    <w:rPr>
      <w:rFonts w:ascii="Arial" w:eastAsia="Times New Roman" w:hAnsi="Arial" w:cs="Arial"/>
      <w:kern w:val="0"/>
      <w:sz w:val="20"/>
      <w:szCs w:val="20"/>
      <w:lang w:val="en-US"/>
      <w14:ligatures w14:val="none"/>
    </w:rPr>
  </w:style>
  <w:style w:type="character" w:customStyle="1" w:styleId="Numbered2Char">
    <w:name w:val="Numbered 2 Char"/>
    <w:basedOn w:val="DefaultParagraphFont"/>
    <w:link w:val="Numbered2"/>
    <w:rsid w:val="00D16570"/>
    <w:rPr>
      <w:rFonts w:ascii="Arial" w:eastAsia="Times New Roman" w:hAnsi="Arial" w:cs="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496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D560931EF6BA84BB7774770112A4BCC" ma:contentTypeVersion="16" ma:contentTypeDescription="Create a new document." ma:contentTypeScope="" ma:versionID="6fddada6607d77cd5a556b0b1e862390">
  <xsd:schema xmlns:xsd="http://www.w3.org/2001/XMLSchema" xmlns:xs="http://www.w3.org/2001/XMLSchema" xmlns:p="http://schemas.microsoft.com/office/2006/metadata/properties" xmlns:ns2="bf7981c6-c596-45d4-a6a6-7032027c003e" xmlns:ns3="5f2f1697-cb79-429e-ae50-376b498eb084" targetNamespace="http://schemas.microsoft.com/office/2006/metadata/properties" ma:root="true" ma:fieldsID="8ef4692934762508191dd4984ef9b9c5" ns2:_="" ns3:_="">
    <xsd:import namespace="bf7981c6-c596-45d4-a6a6-7032027c003e"/>
    <xsd:import namespace="5f2f1697-cb79-429e-ae50-376b498eb08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7981c6-c596-45d4-a6a6-7032027c00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a8e946e-4e2f-4ac5-90f8-fb510dfa2ed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2f1697-cb79-429e-ae50-376b498eb08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d37ccea-ecb8-4c29-8ac5-c6574492e56e}" ma:internalName="TaxCatchAll" ma:showField="CatchAllData" ma:web="5f2f1697-cb79-429e-ae50-376b498eb08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f7981c6-c596-45d4-a6a6-7032027c003e">
      <Terms xmlns="http://schemas.microsoft.com/office/infopath/2007/PartnerControls"/>
    </lcf76f155ced4ddcb4097134ff3c332f>
    <TaxCatchAll xmlns="5f2f1697-cb79-429e-ae50-376b498eb084" xsi:nil="true"/>
  </documentManagement>
</p:properties>
</file>

<file path=customXml/itemProps1.xml><?xml version="1.0" encoding="utf-8"?>
<ds:datastoreItem xmlns:ds="http://schemas.openxmlformats.org/officeDocument/2006/customXml" ds:itemID="{9AC14C31-917B-43C1-9CFF-015045AEDCC3}">
  <ds:schemaRefs>
    <ds:schemaRef ds:uri="http://schemas.microsoft.com/sharepoint/v3/contenttype/forms"/>
  </ds:schemaRefs>
</ds:datastoreItem>
</file>

<file path=customXml/itemProps2.xml><?xml version="1.0" encoding="utf-8"?>
<ds:datastoreItem xmlns:ds="http://schemas.openxmlformats.org/officeDocument/2006/customXml" ds:itemID="{A72CE8F8-A89E-49FB-AC4B-220FEA08C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7981c6-c596-45d4-a6a6-7032027c003e"/>
    <ds:schemaRef ds:uri="5f2f1697-cb79-429e-ae50-376b498eb0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E94CFF-B0D0-46DA-9381-24A09AEB74EB}">
  <ds:schemaRefs>
    <ds:schemaRef ds:uri="http://schemas.microsoft.com/office/2006/metadata/properties"/>
    <ds:schemaRef ds:uri="http://schemas.microsoft.com/office/infopath/2007/PartnerControls"/>
    <ds:schemaRef ds:uri="bf7981c6-c596-45d4-a6a6-7032027c003e"/>
    <ds:schemaRef ds:uri="5f2f1697-cb79-429e-ae50-376b498eb084"/>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600</Words>
  <Characters>3426</Characters>
  <Application>Microsoft Office Word</Application>
  <DocSecurity>4</DocSecurity>
  <Lines>28</Lines>
  <Paragraphs>8</Paragraphs>
  <ScaleCrop>false</ScaleCrop>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Kuttner</dc:creator>
  <cp:keywords/>
  <dc:description/>
  <cp:lastModifiedBy>Kristy Brunckhorst</cp:lastModifiedBy>
  <cp:revision>2</cp:revision>
  <dcterms:created xsi:type="dcterms:W3CDTF">2026-08-20T01:58:00Z</dcterms:created>
  <dcterms:modified xsi:type="dcterms:W3CDTF">2026-08-20T01:58:00Z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0x0101001D560931EF6BA84BB7774770112A4BCC</vt:lpwstr>
  </property>
  <property fmtid="{D5CDD505-2E9C-101B-9397-08002B2CF9AE}" pid="3" name="MediaServiceImageTags">
    <vt:lpwstr/>
  </property>
</Properties>
</file>